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BD" w:rsidRDefault="00F007BD" w:rsidP="00F007BD">
      <w:pPr>
        <w:pStyle w:val="Title"/>
        <w:rPr>
          <w:rFonts w:eastAsia="Times New Roman"/>
        </w:rPr>
      </w:pPr>
      <w:r w:rsidRPr="00F007BD">
        <w:rPr>
          <w:rFonts w:eastAsia="Times New Roman"/>
        </w:rPr>
        <w:t xml:space="preserve">  The Godhood of God</w:t>
      </w:r>
    </w:p>
    <w:p w:rsid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Title: The Godhood of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Creator(s): Pink, Arthur W.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LC Call no: BT130.P5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   Doctrinal theology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  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   Divine Attributes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                   The Godhood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Arthur W. Pink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                The Godhood of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Godhood of God! What is meant by this expression? Ah, sad it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such a question needs to be asked and answered. And yet it does: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 generation has arisen that is well nigh universally ignorant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important truth which this term connotes. That which is popular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today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the colleges, in the pulpits, and in the press, is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dignity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the power, and the attainments of man. But this is only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corrupt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fruit that has issued from the Evolutionary teachings of fifty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years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ago. When Christian theologians (?) accepted the Darwinian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hypothesis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which excluded God from the realm of Creation, it was only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be expected that more and more God would be banished from the realm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human affairs. Thus it has proven. To the twentieth-century mind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little more than an abstraction, an impersonal "First Cause," or if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</w:t>
      </w:r>
      <w:proofErr w:type="spellEnd"/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Being at all, One far removed from this world and having little 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nothing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do with mundane affairs. Man, forsooth, is a "god" unto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himself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He is a "free agent" and therefore the regulator of his own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life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the determiner of his own destiny. Such was the Devil's lie 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beginning--"Ye shall be as God" (Gen. 3:5). But from human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speculation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Satanic insinuation we turn to Divine revelation.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Godhood of God! What is meant by the expression? This: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omnipotency</w:t>
      </w:r>
      <w:proofErr w:type="spellEnd"/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God, the absolute sovereignty of God. When we speak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Godhood of God we affirm that God is God. We affirm that God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something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more than an empty title: that God is something more than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mere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figure-head: that God is something more than a far-distant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Spectator, looking helplessly on at the suffering which sin has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wrought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When we speak of the Godhood of God we affirm that He is "King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kings and Lord of lords." We affirm that God is something more than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disappointed,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dis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-satisfied, defeated Being, who is filled with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benevolent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desires but lacking in power to carry them out. When we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speak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the Godhood of God we affirm that He is "the Most High." We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affirm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that God is something more than One who has endowed man with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power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choice, and because He has done this is therefore unable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compel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man to do His bidding. We affirm that God is something more than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One who has waged a protracted war with the Devil and has been worsted.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When we speak of the Godhood of God we affirm that He is the Almighty.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To speak of the Godhood of God then, is to say that God is on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Throne, on the Throne as a fact and not as a say so; on a Throne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high above all. To speak of the Godhood of God is to say that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Helm is in His hand, and that He is steering according to His own good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pleasure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To speak of the Godhood of God is to say that He is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Potter, that we are the clay, and that out of the clay He shapes one as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vessel to honor and another as a vessel to dishonor according to His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own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sovereign rights. To speak of the Divine Despot doing "according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His will in the army of heaven, and among the inhabitants of the earth;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none can stay His hand, or say unto Him what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doest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Thou?" (Dan.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4:35). Therefore, to speak of the Godhood of God is to give the mighty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Creator His rightful place; it is to recognize His exalted majesty; it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own His universal scepter.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Godhood of God stands at the base of Divine revelation: "in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beginning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God"--in solemn majesty, eternal, un-caused, self-sufficient.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This is the foundation doctrine, and upon it all other doctrines must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built, and any other doctrine which is not built upon it will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inevitably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fail and fall in the day of testing. At the beginning of all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true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theology lies the postulate that God is God--absolute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irresistible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It must be so. Without this we face a closed door: with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we have a key which unlocks every mystery. This is true of Creation;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exclude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 Almighty God and nothing is left but blind and illogical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materialism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This is true of Revelation: the Bible is the solitary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miracle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the realm of literature; exclude God from it and you have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miracle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no miracle-Worker to produce it. This is true of Salvation.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Salvation is "of the Lord," entirely so; exclude God from any aspect 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part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salvation, and salvation vanishes. This is true of History, for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history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His story: it is the outworking in time of His eternal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purpose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; exclude God from history and all is meaningless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purposeless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The absolute Godhood of God is the only guaranty that in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end it shall be fully and finally demonstrated that God is "All in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" (1 Cor. 15:28).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"In the beginning God."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This is not only the first word of Holy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Scripture but it must be the firm axiom of all true philosophy--the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philosophy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human history, for example. Instead of beginning with man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his world and attempting to reason back to God, we must begin with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God and reason forward to man and his world. It is failure to do this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leaves unsolved the "riddle of the universe." Begin with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world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as it is today and try to reason back to God, and what is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result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? If you are honest of heart and logical of mind, this--that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little or nothing at all to do with the world. But begin with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reason forward to the world as it is today and much light is cast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problem. Because God is holy, His anger burns against sin.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 God is righteous, His judgments fall on those who rebel against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Him.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Because God is faithful, the solemn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threatenings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His Word are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fulfilled. Because God is omnipotent, no problem can master Him,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enemy defeat Him, and no purpose of His can be withstood. It is just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because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God is who He is and what He is that we now behold what we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--the gathering clouds of the storm of Divine wrath which will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shortly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burst upon the earth.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"For of Him, and through Him and to Him, are all things" (Rom. 11:36).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 the beginning--God.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 the center--God.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At the end--God.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But as soon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this is insisted upon men will stand up and tell you what they think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about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God. They will prate about God working consistently with His own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character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as though a worm of the earth was capable of determining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what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was consistent and what was inconsistent with the Divine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perfections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People will say with an air of profound wisdom that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must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deal justly with His creatures, which is true, of course, but who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able to define Divine justice, or any other of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God'sattributes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?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truth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that man is utterly incompetent for forming a proper estimate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God'scharacter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ways, and it is because of this that God has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given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us a revelation of His mind, and in that revelation He plainly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declares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"For My thoughts are not your thoughts, neither are your ways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ways,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Lord. For as the heavens are higher than the earth,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are My ways higher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then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your ways, and My thoughts than your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thoughts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" (Is. 55:8, 9). In view of such a scripture as this it is only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be expected that much of the contents of the Bible conflicts with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sentiments of the carnal mind which is "enmity against God."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further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: in view of such a Scripture as the above we need not be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surprised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that much of human history is so perplexing to our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understandings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natural world, to begin with the simplest, presents sufficient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problems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humble man, were it not that he was blinded by pride. Why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should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there be diseases and remedies for them? Why poisons and their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antidotes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? Why rats and mice, and cats to kill them? Why not have left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un-made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evils, and then no necessity for the instruments to remove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! Ah, why are we so slow to learn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God'sways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different from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ours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? And when we enter the human realm the mystery deepens. What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man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placed here for at all? To learn some lesson or lessons or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undergo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some test or experience which he could not learn or undergo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elsewhere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? If so, then why is such a large proportion of the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race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removed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infancy, before such lessons can be learned and such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experiences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be gained? Why indeed! Such questions as these might be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multiplied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indefinitely, but sufficient has been said to point out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manifest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limitations of human wisdom. And if we are confronted with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insolvable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problems in the domain of nature and of human existence,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what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the Divine realm! Who can fathom the ways of the Almighty?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Canst thou by searching find out God?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 indeed.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"Clouds and darkness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round about Him" (Ps. 97:2). If God were not a mystery He would not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God to us.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But why write in this strain? Surely the need of our day is for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will strengthen faith, not that which paralyzes it. True; but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what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faith?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mean faith in the abstract. Faith is, essentially, an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attitude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rather than an act: it is that which lies behind the act.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Faith is an attitude of dependency, of recognized weakness. Faith is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coming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the end of ourselves and looking outside of ourselves--away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ourselves. Faith is that which gives God His proper place. And if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give God His proper place, we must take our proper place, and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the dust. And what is there that will bring the haughty,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self-sufficient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creature into the dust so quickly as a sight of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Godhead of God! Nothing is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humbling to the human heart as a true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recognition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the absolute sovereignty of God. So then, instead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seeking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weaken faith, we write to promote and strengthen it.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chief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trouble is that so much that passes for faith today is really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only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maudlin sentimentality. The faith of Christendom in this twentieth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century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mere credulity, and the "god" of many of our churches is not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Father of our Lord Jesus Christ, but a mere figment of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imagination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Modern theology has invented a "god" which the infinite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mind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can understand, whose ways are pleasing to the natural man,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"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god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" who is altogether "such a one as" (Ps. 50:21) those who profess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worship him, a "god" concerning whom there is little or no mystery.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But how different the God which the Holy Scriptures reveal! Of Him it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said, His ways are "past finding out" (Rom. 11:33).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particularize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: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1. The "god" of the moderns is altogether lacking in power. The popular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idea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today is that deity is filled with amiable intentions but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Satan is preventing the making good of them. It is not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God'swill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, so we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told, that there should be any wars, for wars are something which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are unable to reconcile with their ideas of Divine mercy. Hence,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conclusion is, that all wars are of the Devil. Plagues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earthquakes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famines and tornadoes, are not sent from God, but are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attributed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solely to natural causes. To affirm that the Lord God sent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recent Influenza epidemic as a judgment scourge, would be to shock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sensibilities of the modern mind. All such things as this are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cause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grief to "god" for "he" desires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nought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but the happiness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everybody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2. The "god" of the moderns is altogether lacking in wisdom.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popular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belief is that God loves everybody, and that it is His will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every child of Adam should be saved. But if this be true, He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strongly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lacking in wisdom, for He knows quite well that under existing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conditions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majority will be lost. If He is really desirous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every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creature should have an equal chance to be saved, then why suffer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many to be born into families (of criminal parents, for example)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brought up under conditions where they will never hear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Gospel--and there are many thousands such in this country. If it should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</w:t>
      </w:r>
      <w:proofErr w:type="spellEnd"/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said in reply God has not created these criminal conditions,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point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readily ceded, but nevertheless God is responsible for sending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children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into them, for the fruit of the womb is solely in His hands.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Why not produce sterility among criminals, if it is contrary to His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for children to be born into such conditions, conditions which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frequently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preclude all reading of the Scriptures and all hearing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Gospel.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3. The "god" of the moderns is lacking in holiness. That crime deserves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punishment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still allowed in part, though more and more the belief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gaining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ground that the criminal is really an object of pity rather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than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censure, and that he stands in need of education and reformation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rather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than of punishment. But that SIN--sins of thought as well as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deed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sins of the heart as well as life, sins of omission as well as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commission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the sinful root itself as well as the fruit--should be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hated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by God, that His body nature burns against it, is a concept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gone almost entirely out of fashion; and that the sinner himself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hated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by God is indignantly denied even among those who boast most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loudly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their orthodoxy.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4. The "god" of the moderns is altogether lacking in a sovereign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prerogative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Whatever rights the deity of present-day Christendom may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supposed to possess in theory, in fact they must be subordinated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"rights" of the creature. It is denied, almost universally,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rights of the Creator over His creatures is that of the Potter over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clay. When it is affirmed that God has the right to make one as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vessel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unto honor, and another as a vessel unto dishonor, the cry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injustice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instantly raised. When it is affirmed that salvation is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gift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that this gift is bestowed on whom God pleases, it is said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partial and unfair. If God has any gifts to impart, He must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distribute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them evenly, or else bestow them on those that merit them,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whoever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they may be. And thus God is allowed less freedom than I, who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disburse my charity as I best please, giving to one beggar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quarter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to another a dime, and to a third nothing at all if I think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well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How different is the God of the Bible from the "god" of the moderns!!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God of Scripture is all-mighty. He is one who speaks and it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done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who commands and it stands fast. He is the One with whom "all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things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are possible" and "who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worketh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all things after the counsel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His own will" (Eph. 1:11).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He is the One "who hath measured the waters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hollow of his hand, and meted out heaven with the span,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comprehended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dust of the earth in a measure, and weighed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mountains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scales, and the hills in a balance" (Is. 40:12). He is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One with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whom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"the nations are as a drop of a bucket, and are counted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small dust of the balance," with Whom "all nations before Him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as nothing and they are counted to Him less than nothing,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vanity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" (Is. 40:15, 17). He is One that "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sitteth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upon the circle of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earth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, and the inhabitants thereof are as grasshoppers;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spreadeth</w:t>
      </w:r>
      <w:proofErr w:type="spell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out as a tent to dwell in; that bringeth the princes to nothing;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maketh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judges of the earth as vanity" (Is. 40:22, 23). He is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One who declares, "Thus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Lord, thy Redeemer, and He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formed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thee from the womb, I am the Lord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maketh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all things;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stretched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forth the heavens alone;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spreadeth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abroad the earth by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Myself.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frustrateth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tokens of the liars, and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maketh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diviners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mad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;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turneth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wise men backward, and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maketh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their knowledge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foolish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.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confirmeth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word of His servant, and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performeth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counsel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His messengers;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Jerusalem, Thou shalt be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inhabited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; and to the cities of Judah, Ye shall be built, and I will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raise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up the decayed places thereof.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the deep,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dry,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 will dry up thy rivers: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Cyrus (a heathen idolater)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My shepherd, and shall perform all My pleasure" (Is. 44:24-28).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Such is the God of the Bible, the God who throws out the challenge, "To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whom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then will ye liken God, or what likeness will ye compare unto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Him?"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(Is. 40:18). And as though that were not enough, in the same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chapter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He asks again, "To whom then will ye liken Me, or shall I be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equal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?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Holy One. Lift up your eyes on high and behold who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hath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created these things, that bringeth out their host by number: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calleth</w:t>
      </w:r>
      <w:proofErr w:type="spellEnd"/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them all by names by the greatness of His might, for that He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strong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power, not one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faileth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...Hast thou not known?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thou not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heard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that the everlasting God, the Lord, the Creator of the ends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earth,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fainteth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not, neither is weary?"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(Is. 40:25, 26, 28).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God of Scripture is infinite in wisdom. No secret can be hidden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Him, no problem can baffle Him, nothing is too hard for Him.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omniscient--"Great is our Lord, and of great power: His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understanding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infinite" (Ps. 147:5). Therefore is it said, "There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searching of His understanding" (Is. 40:28). Hence it is, that in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revelation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from Him we expect to find truths which transcend the reach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creature'smind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, and therefore the presumptuous folly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wickedness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those who are but "dust and ashes" undertaking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pronounce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upon the reasonableness or unreasonableness of doctrines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are above their reason, and of speculating upon things that are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matter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pure revelation. Instead of coming to the Scriptures to be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taught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thereof, men first fill their minds with objections, and then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instead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interpreting the Divine Oracles according to their obvious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meaning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they submit and twist them according to the dictates of their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own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finite reason. Surely if we are unable to comprehend the mode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God'sexistence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, because it is infinitely above us, then for the same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reason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we are unable to comprehend the counsels of infinite wisdom.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Such is the explicit assertion of Holy Writ itself--"The natural man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receiveth</w:t>
      </w:r>
      <w:proofErr w:type="spellEnd"/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not the things of the Spirit of God; for they are foolishness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unto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him: neither can he know them, because they are spiritually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discerned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" (1 Cor. 2:14).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God of Scripture is infinite in Holiness. The "only true God" is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hates sin with a perfect abhorrence and whose nature eternally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burns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against it. He is the One who beheld the wickedness of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antediluvians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who opened the windows of Heaven and poured down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flood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His righteous indignation. He is the One who rained fire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brimstone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upon Sodom and Gomorrah and utterly destroyed these cities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plain. He is the One who sent the plagues upon Egypt, and destroyed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haughty monarch together with his hosts at the Red Sea. He is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One who caused the earth to open its mouth and swallow alive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Korah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rebellious company. Yes, He is the One who "spared not His own Son"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He was "made sin for us...that we might be made the righteousness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God in Him." So holy is God and such is the antagonism of His nature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against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evil, that for one sin He banished our first parents from Eden;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one sin He cursed the posterity of Ham; for one sin He turned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Lot'swife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into a pillar of salt; for one sin He sent out fire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devoured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sons of Aaron; for one sin Moses died in the wilderness;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one sin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Achan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his family were all stoned to death; for one sin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servant of Elisha was smitten with leprosy. Behold therefore, not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only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goodness, but also "the severity of God" (Rom. 11:22).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the God that every Christ-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rejector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has yet to meet in judgment!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God of Scripture has a will that is irresistible. Man talks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boasts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his will, but God also has a will! Men had a will on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plains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Shinar and undertook to build a tower whose top should reach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unto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heaven; but what came of it? God had a will, too, and their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willful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effort came to naught. Pharaoh had a will when he hardened his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heart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refused to allow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Jehovah'speople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go into the wilderness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there worship Him, but what came of it? God had a will, too,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Almighty His will was performed.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Balak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had a will when he hired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Balaam to come and curse the Hebrews; but of what avail was it?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Canaanites had a will when they determined to prevent Israel occupying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promised land; but how far did they succeed? Saul had a will when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hurled his javelin at David, but instead of slaying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Lord'sanointed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, it entered the wall instead. Jonah had a will when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refused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go and preach to the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Ninevites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; but what came of it?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Nebuchadnezzar had a will when he thought to destroy the three Hebrews;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God had a will too, and so the fire did not harm them. Herod had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when he purposed to slay the Child Jesus, and had there been no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reigning God, his evil desires had been effected; but in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daring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pit his puny will against the irresistible will of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Almighty, his efforts came to naught. Yes, my reader, and you had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when you formed your plans without first seeking counsel of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Lord,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therefore did He overthrow them. As well might a worm seek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resist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tread of an elephant; as well might a babe step between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railroad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tracks and attempt to push back the express train; as well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might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 child seek to prevent the ocean from rolling, as for a creature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try and resist the outworking of the purpose of the Lord God--"O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Lord God of our fathers, art not Thou God in heaven?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rulest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not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Thou over all the kingdoms of the heathen?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Thine hand is there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power and might, so that none is able to withstand thee?"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(2 Chron.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20:6).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God of Scripture is absolute Sovereign. Such is His own claim: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"This is the purpose that is purposed upon the whole earth: and this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hand that is stretched out upon all the nations. For the Lord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hosts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hast purposed, and who shall disannul it?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His hand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stretched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out, and who shall turn it back?" (Is. 14:26, 27).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Sovereignty of God is absolute and irresistible: "All the inhabitants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earth are reputed as nothing: and He doeth according to His will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army of heaven, and among the inhabitants of the earth: and none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can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stay His hand, or say unto Him, What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doest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Thou?" (Dan. 4:35).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Sovereignty of God is true not only hypothetically, but in fact.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say, God exercises His sovereignty, exercises it both in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natural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realm, and in the spiritual. One is born black, another white.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One is born in wealth, another in poverty. One is born with a healthy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body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another sickly and crippled. One is cut off in childhood, another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old age. One is endowed with five talents, another with but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one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. And in all these cases it is God the Creator who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maketh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one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differ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from another, and "none can stay His hand." So also is it in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spiritual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realm. One is born in a pious home and is brought up in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fear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abomination of the Lord; another is born of criminal parents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reared in vice. One is the object of many prayers, the other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prayed for at all. One hears the Gospel from early childhood,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another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never hears it. One sits under a Scriptural ministry, another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hears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nothing but error and heresy. Of those who do hear the Gospel,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one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has his heart opened by the Lord to receive the truth, while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another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left to himself. One is "ordained to eternal life" (Acts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13:48), while another is "ordained to condemnation" (Jude 4).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whom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He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God shows mercy, and whom he wills He "hardens" (Rom. 9:18).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1. The Absolute Godhood of God is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Seen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Creation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With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whom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took He counsel in creation? Whom did He consult when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determined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various and manifold arrangements, adjustments,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adaptations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relationships, equipments of His myriad creatures? Did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do everything after the counsel of His own will? Did He not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decide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birds should fly in the air, beasts roam the earth, and fishes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live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the sea? Did He not decide there should be one vast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gradation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among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creatures of His hand, instead of making everything equal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uniform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? Did He not determine to make a revolving world on the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one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, and a floating atom on the other? Did He not determine to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create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exalted seraphim to stand before His throne throughout endless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ages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and also to make another creature which dies the same hour it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born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? Was He not undisputed Sovereign in all His creative acts? Yea,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verily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for the Three Persons of the Godhead were all alone in their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solitary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majesty. Why should God take counsel? Could man add to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knowledge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, or correct His errors? God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sovereignly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assigned His myriad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creatures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their various habitations, members, movements, as it pleased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Him.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God never consulted man about a single member of His body, 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about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its size, color, or capacity; instead, "God set the members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everyone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them in the body, as it hath pleased Him" (1 Cor. 12:18).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Man is as truly the product of Sovereign creation as any other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God'screatures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--sovereign, we say, not arbitrary.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2. The Absolute Godhood of God is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Seen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Administration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God not only created everything, but everything which He created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subject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His immediate control. God rules over the works of His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hands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God governs the creatures He has made. God reigns with universal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dominion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When He pleased, the sun and moon stood still (Josh. 10:12,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13); and at a word from Him the sun went backward ten degrees on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dial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Ahaz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(Is. 38:8). At His command the Red Sea ceased to flow,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His command it resumed its normal course (Ex. 14). In response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prayer of Elisha, He made iron to float on the top of the water (2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Kings 6:5). Yes, when He pleases, He reverses the order of nature, as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fires of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Nebuchadnezzar'sfurnace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burnt not, as when the hungry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lions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touched not Daniel, as when the ravens, which are birds of prey,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were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made to minister of Elijah. At a word from Him who made it, a fish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carried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 coin to Peter, a tree withers suddenly (Matt. 21:4),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raging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tempest becomes a calm.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So it is also with men; they, too, are ruled by God; ruled by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unseen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Hand; often, unknown to themselves. Little did they know it,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yet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nevertheless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the sons of Jacob were but performing the pleasure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Jehovah when they sold Joseph into the hands of the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Ishmaelites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who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carried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him down into Egypt. Little was she aware of it, but when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Pharaoh'sdaughter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went to the Nile to bathe, she was being directed by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God, directed there to rescue from the waters the babe Moses. Little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did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he know it, but in issuing the decree that all the world should be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taxed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(Luke 2:1) Caesar Augustus was but setting in motion a movement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caused the word and decree of God to be fulfilled. Yes, even "The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King's heart is in the hand of the Lord, as the rivers of water: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turneth</w:t>
      </w:r>
      <w:proofErr w:type="spellEnd"/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it whithersoever He will" (Pro. 21:1). And so it is with Satan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himself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He, too, is the (unwitting and unwilling) servant of God.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could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not touch Job without first gaining Divine permission. He could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sift the apostles till he gained consent from Christ. At a word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Lord Jesus Satan "left" Him (Matt. 4:10, 11). Of him, also,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God has said, Thus far shalt thou go and no farther.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Even death, the "king of terrors," that which no arts of man can defy,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absolutely subject to the bidding of the Lord.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 his sermon on Ps.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68:20, 21--"unto God the Lord belong the issues from death"--the late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C. H. Spurgeon well said, "The prerogative of life or death belongs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God in a wide range of senses.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First of all as to natural life, we are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dependent upon His good pleasure. We shall not die until the time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He appoints: for our death-time, like all our time, is in His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hands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. Our skirts may brush away the portals of the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sepulchre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, and yet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shall pass the iron gate unharmed if the Lord be our guard.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wolves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disease will hurt us in vain until God shall permit them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overtake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us. The most desperate enemies may waylay us, but no bullet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find its billet in any heart unless the Lord allows it. Our life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does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not even depend upon the care of angels, nor can our death be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compassed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by the malice of devils. We are immortal till our work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done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immortal till the immortal King shall call us home to the land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where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we shall be immortal in a still higher sense. When we are most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sick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we need not despair of recovery, since the issues from death are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Almighty hands. The Lord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killeth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maketh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alive: He bringeth down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grave and bringeth up!' When we have passed beyond the skill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physician we have not passed beyond the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succour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our God, to whom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belong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issues from death."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3. The Absolute Godhood of God is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Seen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Giving of the Scriptures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What part or lot did man have in the composition of the Bible? None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whatever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Its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very words are the words of God. "All Scripture is given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inspiration of God." No part of it was of human origination, "for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prophecy came not at any time by the will of man" (2 Pet. 1:21).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Did not holy men of God speak "moved by the Holy Spirit?" And how did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then record what the Holy Spirit communicated to them--in words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man'sselecting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?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Nay verily, "not in the words which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man'swisdom</w:t>
      </w:r>
      <w:proofErr w:type="spell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teacheth</w:t>
      </w:r>
      <w:proofErr w:type="spellEnd"/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, but which the Holy Spirit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teacheth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" (1 Cor. 2:13). Balaam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longed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speak otherwise than he did; but he could not. Caiaphas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prophesied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"not of himself" (John 11:51). Pilate was asked to make 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change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the one sentence which God moved him to write, but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declared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"What I have written I have written" (John 19:22). God acted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sovereignly</w:t>
      </w:r>
      <w:proofErr w:type="spellEnd"/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the writing of the Scriptures as in everything else.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very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words were chosen by Him; and did He not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sovereignly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choose? Did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He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take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counsel with either angels or men as to the words He should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select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for the communicating of His thoughts?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 indeed.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4. The Absolute Godhood of God is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Seen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Salvation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God'sabsolute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irresistible proprietorship has been and is being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displayed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the spiritual realm as manifestly as in the natural. Isaac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blessed, but Ishmael is cursed. Jacob is loved, but Esau is hated.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Israel becomes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God'sfavored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people, while all other nations are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suffered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remain in idolatry.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Jesse'sseven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sons were all passed by,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David the shepherd-boy was found to be the one after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God'sown</w:t>
      </w:r>
      <w:proofErr w:type="spell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heart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. The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Saviour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took on Him the "seed of Abraham" (Heb. 2:16), not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seed of Adam. His ministry was not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worldward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, but confined to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chosen of God. The proud Pharisees were rejected, while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publicans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harlots were sweetly compelled by sovereign grace to sit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down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at the Gospel feast. The rich young ruler, who from his youth up,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kept the commandments, was allowed to go away from Christ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"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sorrowing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," even though he had sought Him with real earnestness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humility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while the fallen Samaritan woman (John 4) who sought Him not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made to rejoice in the forgiveness of her sins. Two thieves hung by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Christ on the cross; they were equally guilty, equally needy, equally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near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Him. One of them is moved to cry: "Lord, remember me" and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taken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Paradise, while the other is suffered to die in his sins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sink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down into a hopeless eternity. Many are called, but few are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chosen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Yes, Salvation is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God'ssovereign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work. "God does not save a man because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a sinner, for if so He must save all men, for all are sinners.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Nor because he comes to Christ, for no man can come except the Father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draw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him;' nor because he repents, for God gives repentance unto life;'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because he believes, for no one can believe except it were given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from above;' nor yet because he holds out faithful to the end, for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are kept by the power of God.' It is not because of baptism, for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many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are saved without it, and many are lost with it. It is not because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regeneration, for that would make the new birth a practical duty. It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not because of morality, for the moralist is the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hardeth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reach,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many of the most immoral are saved--the ground of distinguishing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grace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the Sovereignty of God: Even so Father, for so it seemed good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Thy sight'" (J. B. Moody).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But is God partial? We answer, Has He not a right to be? Again we quote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Mr.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Spurgeon'ssermon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"The Royal Prerogative" -"Spiritually, too,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prerogative is with God. We are by nature under the condemnation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law on account of our sins, and we are like criminals tried,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convicted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sentenced, and left for death. It is for God, as the great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Judge, to see the sentence executed, or to issue a free pardon,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according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as He pleases; and He will have us know that it is upon His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supreme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pleasure that this matter depends. Over the head of a universe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sinners, I hear this sentence thundering. I will have mercy on whom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I will have mercy, and I will have compassion on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whom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 will have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compassion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.' Shut up for death, as men are by reason of their sins, it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rests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with God to pardon whom He may reserve: none have any claim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His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favour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, and it must be exercised upon mere prerogative, because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Lord God, merciful and gracious, and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delighteth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pass by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transgression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sin." How far away have the present-day admirers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Spurgeon departed from the teaching of this prince of preachers: Mark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carefully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next sentences: "Our text, however, puts the prerogative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upon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one sole ground of Lordship, and we prefer to come back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. Unto God the Lord belong the issues from death.' It is a doctrine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very unpalatable in these days (it always has been.--A.W.P.),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one nevertheless which is to be held and taught, that God is an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absolute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Sovereign, and doeth as He wills. The words of Paul may not be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suffered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sleep,--Nay, but O man, who art thou that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repliest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against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God?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Shall the thing formed say to Him that formed it, why hast Thou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made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me thus?' The Lord cannot do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amiss,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His perfect nature is a law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unto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itself. In his case Rex is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Lex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, the King is the Law."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Is God partial? Certainly He is. And has He not the right to be? Shall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He not dispense His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favours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as He wills, and bestow His gifts on whom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He pleases? But it is reasonable to suppose that God who is Love has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created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millions of creatures to be lost?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seeing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that His elect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constitute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but a "remnant." a "few," in comparison with the great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multitudes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who die unsaved? We reply, it is not a question of reason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revelation. There are many things revealed in Scripture which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contrary to reason. Is it reasonable to think that God would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give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His only begotten Son to die for sinners?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Ah, reason is ruled out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entirely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here.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And so in many other things.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If it lay within the power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reader, would you suffer your worst enemy to be eternally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tormented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? And if you are honest, you will promptly answer, No! But God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deal thus with His enemies, and the sentence will be a righteous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one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whether we can now discern its justice or not, for the Judge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earth will do right. How far asunder then is carnal reasoning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teaching of Holy Writ concerning Eternal Punishment! Once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more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: would the reader "laugh at" and "mock" his worst enemy if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enemy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was being severely punished before him and was entirely helpless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deliver himself from that punishment? Yet Scripture explicitly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declares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that God will "laugh" at the calamity of His enemies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"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mock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" when their fear cometh (see Ps. 2:4; Prov. 1:26). Can your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reason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harmonize this with your knowledge of God? And again we say,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If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are honest you must reply, No! Then why prate so loudly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blatantly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about the unreasonableness of Reprobation and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God'sabsolute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Sovereignty in salvation?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Once more: here is Satan,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age-long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enemy of God and many, the one who has wrought incalculable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evil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securely imprisoned at last in the bottomless pit. There 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remains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chained for a thousand years. Now would you, my reader,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suggest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 moment that the Devil be released from that prison after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earth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had been freed for a thousand years from his vile presence?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Certainly you would not, and yet this is precisely what Divine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revelation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declares shall come to pass. The Scriptures of Truth make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known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how that God will cause the Serpent to be "loosed" for a little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season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>, that God will suffer this even though He knows beforehand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consequences will be the most dreadful revolt on the part of men,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under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Satan, revolt against God, which this earth has ever witnessed.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Truly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God'sways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different, very different from ours. Learn then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utter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folly of man attempting to pronounce upon the reasonableness 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unreasonableness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the doings and dealings of the Most High God. And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now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 few words by way of exhortation and we must conclude.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One of the most flagrant sins of this age is irreverence. By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irreverence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 am not now thinking of open blasphemy, or the taking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God'sname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in vain.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Irreverence is, also, failure to ascribe the glory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is due the great and dreadful majesty of the Almighty. It is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limiting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His power and actions by our degrading conceptions: it 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bringing of the Lord God down to our level. There are multitudes of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those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who do not profess to be Christians who deny that God is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omnipotent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Creator, and there are multitudes of professing Christians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deny that God is absolute Sovereign. Men boast of their free will,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prate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their power, and are proud of their achievements. They know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that their lives are at the sovereign disposal of the Divine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Despot.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They know not that they have no more power to thwart His secret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counsel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than a worm has to resist the tread of an elephant. They know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that God is the Potter, and they the clay.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Ah, my reader, this is the first great lesson we have to learn: that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God is the Creator, we the creature; that He is the Potter, we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clay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. This is the harvest of all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life'slessons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, and when we think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we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learnt them, we soon discover that we have need to re-learn them.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God is God and has the right to dispose of me as He sees fit. It is for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Him to say where I shall live--whether in America or Africa.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It is for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Him to say under what circumstances I shall live--whether amid riches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poverty, whether in health or in sickness. It is for Him to say how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long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I shall live--whether I shall be cut down in youth, like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flower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of the field, or whether I shall live unto old age. Yes, and it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for Him to say where I shall spend eternity.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The first sin of man was the refusal to be clay in the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Potter'shand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;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Adam wanted to be something more--"Ye shall be as God's was the bait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Tempter used to hurl him to his destruction.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One of the profoundest mysteries of the Incarnation is that "the mighty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God" descended from highest heaven and took upon Him the nature of the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creature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came down here to show us how to wear it. That which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differentiated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the Life of Christ from all other lives, was His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absolute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and joyous submission to the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Father'swill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>--"My meat is to do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will of Him that sent Me" struck the keynote of the thirty-three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years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that He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tabernacled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among men. Have you profited by the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example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left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us by the Beloved of the Father? Has Divine grace shown you how to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wear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your creature nature? Only if you live not in self-assertion, but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self-renunciation. Only if in the school of Christ you have been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taught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to say, "Not my will, but Thine be done." O may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Divine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grace so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subdue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our rebellious hearts that more and more we can say: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"I bow me to Thy will, O God,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And all Thy ways adore!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And every day I live I'd seek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To please Thee more and more.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Thy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will, the good, the blessed rule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Of Jesus' toil and tears: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Thy will the passion of His heart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Those three and thirty years.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I love to kiss each print where Christ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Did set His pilgrim feet: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Nor can I fear that blessed path,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Whose traces are so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sweet.</w:t>
      </w:r>
      <w:proofErr w:type="gramEnd"/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When obstacles and trials seem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Like prison walls to be,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I do the little I can do,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And leave the rest to Thee.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I know not what it is to doubt,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My heart is ever gay;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I run no risk, for, come what will,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Thou always hast Thy way."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[1]3:5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[2]14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Joshua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[3]10:12   [4]10:13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[5]4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[6]6:5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[7]20:6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[8]2:4   [9]50:21   [10]68:20   [11]68:21   [12]97:2   [13]147:5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[14]1:26   [15]21:1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[16]14:26   [17]14:27   [18]38:8   [19]40:12   [20]40:15   [21]40:17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[22]40:18   [23]40:22   [24]40:23   [25]40:25   [26]40:26   [27]40:28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[28]40:28   [29]44:24-28   [30]55:8   [31]55:9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[32]4:35   [33]4:35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[34]4:10   [35]4:11   [36]21:4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[37]2:1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[38]4   [39]11:51   [40]19:22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[41]13:48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[42]9:18   [43]11:22   [44]11:33   [45]11:36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[46]2:13   [47]2:14   [48]12:18   [49]15:28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[50]1:11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[51]2:16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[52]1:21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F007BD">
        <w:rPr>
          <w:rFonts w:ascii="Courier New" w:eastAsia="Times New Roman" w:hAnsi="Courier New" w:cs="Courier New"/>
          <w:sz w:val="20"/>
          <w:szCs w:val="20"/>
        </w:rPr>
        <w:t>generated</w:t>
      </w:r>
      <w:proofErr w:type="gram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on demand from </w:t>
      </w:r>
      <w:proofErr w:type="spellStart"/>
      <w:r w:rsidRPr="00F007BD">
        <w:rPr>
          <w:rFonts w:ascii="Courier New" w:eastAsia="Times New Roman" w:hAnsi="Courier New" w:cs="Courier New"/>
          <w:sz w:val="20"/>
          <w:szCs w:val="20"/>
        </w:rPr>
        <w:t>ThML</w:t>
      </w:r>
      <w:proofErr w:type="spellEnd"/>
      <w:r w:rsidRPr="00F007BD">
        <w:rPr>
          <w:rFonts w:ascii="Courier New" w:eastAsia="Times New Roman" w:hAnsi="Courier New" w:cs="Courier New"/>
          <w:sz w:val="20"/>
          <w:szCs w:val="20"/>
        </w:rPr>
        <w:t xml:space="preserve"> source.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1. file://localhost/ccel/p/pink/godhood/cache/godhood.html3?scrBook=Gen&amp;scrCh=3&amp;scrV=5#ii-p1.1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2. file://localhost/ccel/p/pink/godhood/cache/godhood.html3?scrBook=Exod&amp;scrCh=14&amp;scrV=0#iv-p1.4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3. file://localhost/ccel/p/pink/godhood/cache/godhood.html3?scrBook=Josh&amp;scrCh=10&amp;scrV=12#iv-p1.1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4. file://localhost/ccel/p/pink/godhood/cache/godhood.html3?scrBook=Josh&amp;scrCh=10&amp;scrV=13#iv-p1.2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5. file://localhost/ccel/p/pink/godhood/cache/godhood.html3?scrBook=Judg&amp;scrCh=4&amp;scrV=0#ii-p17.5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6. file://localhost/ccel/p/pink/godhood/cache/godhood.html3?scrBook=2Kgs&amp;scrCh=6&amp;scrV=5#iv-p1.5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7. file://localhost/ccel/p/pink/godhood/cache/godhood.html3?scrBook=2Chr&amp;scrCh=20&amp;scrV=6#ii-p16.1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8. file://localhost/ccel/p/pink/godhood/cache/godhood.html3?scrBook=Ps&amp;scrCh=2&amp;scrV=4#vi-p4.1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 9. file://localhost/ccel/p/pink/godhood/cache/godhood.html3?scrBook=Ps&amp;scrCh=50&amp;scrV=21#ii-p8.1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10. file://localhost/ccel/p/pink/godhood/cache/godhood.html3?scrBook=Ps&amp;scrCh=68&amp;scrV=20#iv-p3.1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11. file://localhost/ccel/p/pink/godhood/cache/godhood.html3?scrBook=Ps&amp;scrCh=68&amp;scrV=21#iv-p3.2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12. file://localhost/ccel/p/pink/godhood/cache/godhood.html3?scrBook=Ps&amp;scrCh=97&amp;scrV=2#ii-p7.1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13. file://localhost/ccel/p/pink/godhood/cache/godhood.html3?scrBook=Ps&amp;scrCh=147&amp;scrV=5#ii-p14.1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14. file://localhost/ccel/p/pink/godhood/cache/godhood.html3?scrBook=Prov&amp;scrCh=1&amp;scrV=26#vi-p4.2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15. file://localhost/ccel/p/pink/godhood/cache/godhood.html3?scrBook=Prov&amp;scrCh=21&amp;scrV=1#iv-p2.2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16. file://localhost/ccel/p/pink/godhood/cache/godhood.html3?scrBook=Isa&amp;scrCh=14&amp;scrV=26#ii-p17.1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17. file://localhost/ccel/p/pink/godhood/cache/godhood.html3?scrBook=Isa&amp;scrCh=14&amp;scrV=27#ii-p17.2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18. file://localhost/ccel/p/pink/godhood/cache/godhood.html3?scrBook=Isa&amp;scrCh=38&amp;scrV=8#iv-p1.3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19. file://localhost/ccel/p/pink/godhood/cache/godhood.html3?scrBook=Isa&amp;scrCh=40&amp;scrV=12#ii-p13.2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20. file://localhost/ccel/p/pink/godhood/cache/godhood.html3?scrBook=Isa&amp;scrCh=40&amp;scrV=15#ii-p13.3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21. file://localhost/ccel/p/pink/godhood/cache/godhood.html3?scrBook=Isa&amp;scrCh=40&amp;scrV=17#ii-p13.4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22. file://localhost/ccel/p/pink/godhood/cache/godhood.html3?scrBook=Isa&amp;scrCh=40&amp;scrV=18#ii-p13.8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23. file://localhost/ccel/p/pink/godhood/cache/godhood.html3?scrBook=Isa&amp;scrCh=40&amp;scrV=22#ii-p13.5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24. file://localhost/ccel/p/pink/godhood/cache/godhood.html3?scrBook=Isa&amp;scrCh=40&amp;scrV=23#ii-p13.6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25. file://localhost/ccel/p/pink/godhood/cache/godhood.html3?scrBook=Isa&amp;scrCh=40&amp;scrV=25#ii-p13.9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26. file://localhost/ccel/p/pink/godhood/cache/godhood.html3?scrBook=Isa&amp;scrCh=40&amp;scrV=26#ii-p13.10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27. file://localhost/ccel/p/pink/godhood/cache/godhood.html3?scrBook=Isa&amp;scrCh=40&amp;scrV=28#ii-p13.11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28. file://localhost/ccel/p/pink/godhood/cache/godhood.html3?scrBook=Isa&amp;scrCh=40&amp;scrV=28#ii-p14.2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29. file://localhost/ccel/p/pink/godhood/cache/godhood.html3?scrBook=Isa&amp;scrCh=44&amp;scrV=24#ii-p13.7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30. file://localhost/ccel/p/pink/godhood/cache/godhood.html3?scrBook=Isa&amp;scrCh=55&amp;scrV=8#ii-p6.2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31. file://localhost/ccel/p/pink/godhood/cache/godhood.html3?scrBook=Isa&amp;scrCh=55&amp;scrV=9#ii-p6.3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32. file://localhost/ccel/p/pink/godhood/cache/godhood.html3?scrBook=Dan&amp;scrCh=4&amp;scrV=35#ii-p3.1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33. file://localhost/ccel/p/pink/godhood/cache/godhood.html3?scrBook=Dan&amp;scrCh=4&amp;scrV=35#ii-p17.3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34. file://localhost/ccel/p/pink/godhood/cache/godhood.html3?scrBook=Matt&amp;scrCh=4&amp;scrV=10#iv-p2.3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35. file://localhost/ccel/p/pink/godhood/cache/godhood.html3?scrBook=Matt&amp;scrCh=4&amp;scrV=11#iv-p2.4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36. file://localhost/ccel/p/pink/godhood/cache/godhood.html3?scrBook=Matt&amp;scrCh=21&amp;scrV=4#iv-p1.6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37. file://localhost/ccel/p/pink/godhood/cache/godhood.html3?scrBook=Luke&amp;scrCh=2&amp;scrV=1#iv-p2.1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38. file://localhost/ccel/p/pink/godhood/cache/godhood.html3?scrBook=John&amp;scrCh=4&amp;scrV=0#vi-p1.2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39. file://localhost/ccel/p/pink/godhood/cache/godhood.html3?scrBook=John&amp;scrCh=11&amp;scrV=51#v-p1.3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40. file://localhost/ccel/p/pink/godhood/cache/godhood.html3?scrBook=John&amp;scrCh=19&amp;scrV=22#v-p1.4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41. file://localhost/ccel/p/pink/godhood/cache/godhood.html3?scrBook=Acts&amp;scrCh=13&amp;scrV=48#ii-p17.4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42. file://localhost/ccel/p/pink/godhood/cache/godhood.html3?scrBook=Rom&amp;scrCh=9&amp;scrV=18#ii-p17.6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43. file://localhost/ccel/p/pink/godhood/cache/godhood.html3?scrBook=Rom&amp;scrCh=11&amp;scrV=22#ii-p15.1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44. file://localhost/ccel/p/pink/godhood/cache/godhood.html3?scrBook=Rom&amp;scrCh=11&amp;scrV=33#ii-p8.2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45. file://localhost/ccel/p/pink/godhood/cache/godhood.html3?scrBook=Rom&amp;scrCh=11&amp;scrV=36#ii-p6.1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46. file://localhost/ccel/p/pink/godhood/cache/godhood.html3?scrBook=1Cor&amp;scrCh=2&amp;scrV=13#v-p1.2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47. file://localhost/ccel/p/pink/godhood/cache/godhood.html3?scrBook=1Cor&amp;scrCh=2&amp;scrV=14#ii-p14.3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48. file://localhost/ccel/p/pink/godhood/cache/godhood.html3?scrBook=1Cor&amp;scrCh=12&amp;scrV=18#iii-p1.1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49. file://localhost/ccel/p/pink/godhood/cache/godhood.html3?scrBook=1Cor&amp;scrCh=15&amp;scrV=28#ii-p4.1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50. file://localhost/ccel/p/pink/godhood/cache/godhood.html3?scrBook=Eph&amp;scrCh=1&amp;scrV=11#ii-p13.1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51. file://localhost/ccel/p/pink/godhood/cache/godhood.html3?scrBook=Heb&amp;scrCh=2&amp;scrV=16#vi-p1.1</w:t>
      </w:r>
    </w:p>
    <w:p w:rsidR="00F007BD" w:rsidRPr="00F007BD" w:rsidRDefault="00F007BD" w:rsidP="00F00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007BD">
        <w:rPr>
          <w:rFonts w:ascii="Courier New" w:eastAsia="Times New Roman" w:hAnsi="Courier New" w:cs="Courier New"/>
          <w:sz w:val="20"/>
          <w:szCs w:val="20"/>
        </w:rPr>
        <w:t xml:space="preserve">  52. file://localhost/ccel/p/pink/godhood/cache/godhood.html3?scrBook=2Pet&amp;scrCh=1&amp;scrV=21#v-p1.1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F007BD"/>
    <w:rsid w:val="001A29FC"/>
    <w:rsid w:val="003B3121"/>
    <w:rsid w:val="00954E47"/>
    <w:rsid w:val="00F0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7B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00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0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7205</Words>
  <Characters>41073</Characters>
  <Application>Microsoft Office Word</Application>
  <DocSecurity>0</DocSecurity>
  <Lines>342</Lines>
  <Paragraphs>96</Paragraphs>
  <ScaleCrop>false</ScaleCrop>
  <Company/>
  <LinksUpToDate>false</LinksUpToDate>
  <CharactersWithSpaces>48182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2011-09-05T00:03:00Z</dcterms:created>
  <dcterms:modified xsi:type="dcterms:W3CDTF">2011-09-05T00:03:00Z</dcterms:modified>
</cp:coreProperties>
</file>